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РЕСПУБЛИКИ ДАГЕСТАН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августа 2014 г. N 263-р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21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по </w:t>
      </w:r>
      <w:proofErr w:type="spellStart"/>
      <w:r>
        <w:rPr>
          <w:rFonts w:ascii="Calibri" w:hAnsi="Calibri" w:cs="Calibri"/>
        </w:rPr>
        <w:t>антикоррупционному</w:t>
      </w:r>
      <w:proofErr w:type="spellEnd"/>
      <w:r>
        <w:rPr>
          <w:rFonts w:ascii="Calibri" w:hAnsi="Calibri" w:cs="Calibri"/>
        </w:rPr>
        <w:t xml:space="preserve"> просвещению в Республике Дагестан на 2014-2016 годы.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А.ГАМИДОВ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Утверждена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августа 2014 г. N 263-р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1"/>
      <w:bookmarkEnd w:id="2"/>
      <w:r>
        <w:rPr>
          <w:rFonts w:ascii="Calibri" w:hAnsi="Calibri" w:cs="Calibri"/>
          <w:b/>
          <w:bCs/>
        </w:rPr>
        <w:t>ПРОГРАММА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АНТИКОРРУПЦИОННОМУ ПРОСВЕЩЕНИЮ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РЕСПУБЛИКЕ ДАГЕСТАН НА 2014-2016 ГОДЫ</w:t>
      </w: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402"/>
        <w:gridCol w:w="2381"/>
        <w:gridCol w:w="1871"/>
        <w:gridCol w:w="2835"/>
      </w:tblGrid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реализации мероприятий, доклад о ходе их выполнения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мониторинга </w:t>
            </w:r>
            <w:proofErr w:type="spellStart"/>
            <w:r>
              <w:rPr>
                <w:rFonts w:ascii="Calibri" w:hAnsi="Calibri" w:cs="Calibri"/>
              </w:rPr>
              <w:lastRenderedPageBreak/>
              <w:t>правоприменения</w:t>
            </w:r>
            <w:proofErr w:type="spellEnd"/>
            <w:r>
              <w:rPr>
                <w:rFonts w:ascii="Calibri" w:hAnsi="Calibri" w:cs="Calibri"/>
              </w:rPr>
              <w:t xml:space="preserve">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Минюст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органы исполнительной власти РД в установленной сфере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 15 ноября 2014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подготовка предложений о </w:t>
            </w:r>
            <w:r>
              <w:rPr>
                <w:rFonts w:ascii="Calibri" w:hAnsi="Calibri" w:cs="Calibri"/>
              </w:rPr>
              <w:lastRenderedPageBreak/>
              <w:t xml:space="preserve">повышении уровня правовой грамотности граждан, их правовом воспитании и популяризации </w:t>
            </w:r>
            <w:proofErr w:type="spellStart"/>
            <w:r>
              <w:rPr>
                <w:rFonts w:ascii="Calibri" w:hAnsi="Calibri" w:cs="Calibri"/>
              </w:rPr>
              <w:t>антикоррупционных</w:t>
            </w:r>
            <w:proofErr w:type="spellEnd"/>
            <w:r>
              <w:rPr>
                <w:rFonts w:ascii="Calibri" w:hAnsi="Calibri" w:cs="Calibri"/>
              </w:rPr>
              <w:t xml:space="preserve"> стандартов поведения, основанных на знаниях общих прав и обязанностей, а при необходимости - внесение соответствующих изменений в законодательство Российской Федерации;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</w:t>
            </w:r>
            <w:proofErr w:type="spellStart"/>
            <w:r>
              <w:rPr>
                <w:rFonts w:ascii="Calibri" w:hAnsi="Calibri" w:cs="Calibri"/>
              </w:rPr>
              <w:t>антикоррупционных</w:t>
            </w:r>
            <w:proofErr w:type="spellEnd"/>
            <w:r>
              <w:rPr>
                <w:rFonts w:ascii="Calibri" w:hAnsi="Calibri" w:cs="Calibri"/>
              </w:rPr>
              <w:t xml:space="preserve"> стандартов поведения, формированием </w:t>
            </w:r>
            <w:proofErr w:type="spellStart"/>
            <w:r>
              <w:rPr>
                <w:rFonts w:ascii="Calibri" w:hAnsi="Calibri" w:cs="Calibri"/>
              </w:rPr>
              <w:t>антикоррупционного</w:t>
            </w:r>
            <w:proofErr w:type="spellEnd"/>
            <w:r>
              <w:rPr>
                <w:rFonts w:ascii="Calibri" w:hAnsi="Calibri" w:cs="Calibri"/>
              </w:rPr>
              <w:t xml:space="preserve"> мировоззрения и повышением общего уровня правосознания и правовой культуры граждан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2015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Информирование граждан об основных зарубежных правовых системах, предусмотренных в них правовых механизмах </w:t>
            </w:r>
            <w:proofErr w:type="spellStart"/>
            <w:r>
              <w:rPr>
                <w:rFonts w:ascii="Calibri" w:hAnsi="Calibri" w:cs="Calibri"/>
              </w:rPr>
              <w:t>антикоррупционного</w:t>
            </w:r>
            <w:proofErr w:type="spellEnd"/>
            <w:r>
              <w:rPr>
                <w:rFonts w:ascii="Calibri" w:hAnsi="Calibri" w:cs="Calibri"/>
              </w:rPr>
              <w:t xml:space="preserve"> воспитания граждан посредством размещения информации на сайте Минюста РД в информационно-телекоммуникационной сети "Интернет"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2014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2015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информации на сайте Минюста РД в информационно-телекоммуникационной сети "Интернет";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Издание методических пособий и печатной продукции по вопросам повышения уровня правосознания граждан и популяризации </w:t>
            </w:r>
            <w:proofErr w:type="spellStart"/>
            <w:r>
              <w:rPr>
                <w:rFonts w:ascii="Calibri" w:hAnsi="Calibri" w:cs="Calibri"/>
              </w:rPr>
              <w:t>антикоррупционных</w:t>
            </w:r>
            <w:proofErr w:type="spellEnd"/>
            <w:r>
              <w:rPr>
                <w:rFonts w:ascii="Calibri" w:hAnsi="Calibri" w:cs="Calibri"/>
              </w:rPr>
              <w:t xml:space="preserve"> стандартов поведения, основанных на знаниях общих прав и обязанностей, а также обеспечение образовательных организаций методическими пособиями и печатной продукцией по указанным вопросам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Мининформ</w:t>
            </w:r>
            <w:proofErr w:type="spellEnd"/>
            <w:r>
              <w:rPr>
                <w:rFonts w:ascii="Calibri" w:hAnsi="Calibri" w:cs="Calibri"/>
              </w:rPr>
              <w:t xml:space="preserve">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2014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дополнительного источника информации, посредством которого будет проводиться познавательно-разъяснительная работа; обеспечение потребностей государственных образовательных организаций в познавательно-разъяснительных материалах;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Методическая помощь образовательным организациям высшего образования, осуществляющим подготовку специалистов по специальности "Юриспруденция", в разработке </w:t>
            </w:r>
            <w:r>
              <w:rPr>
                <w:rFonts w:ascii="Calibri" w:hAnsi="Calibri" w:cs="Calibri"/>
              </w:rPr>
              <w:lastRenderedPageBreak/>
              <w:t xml:space="preserve">спецкурса по теме "Повышение уровня правосознания граждан и популяризация </w:t>
            </w:r>
            <w:proofErr w:type="spellStart"/>
            <w:r>
              <w:rPr>
                <w:rFonts w:ascii="Calibri" w:hAnsi="Calibri" w:cs="Calibri"/>
              </w:rPr>
              <w:t>антикоррупционных</w:t>
            </w:r>
            <w:proofErr w:type="spellEnd"/>
            <w:r>
              <w:rPr>
                <w:rFonts w:ascii="Calibri" w:hAnsi="Calibri" w:cs="Calibri"/>
              </w:rPr>
              <w:t xml:space="preserve"> стандартов поведения"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образовательными организациями отдельного спецкурса по теме "Повышение уровня правосознания граждан и </w:t>
            </w:r>
            <w:r>
              <w:rPr>
                <w:rFonts w:ascii="Calibri" w:hAnsi="Calibri" w:cs="Calibri"/>
              </w:rPr>
              <w:lastRenderedPageBreak/>
              <w:t xml:space="preserve">популяризация </w:t>
            </w:r>
            <w:proofErr w:type="spellStart"/>
            <w:r>
              <w:rPr>
                <w:rFonts w:ascii="Calibri" w:hAnsi="Calibri" w:cs="Calibri"/>
              </w:rPr>
              <w:t>антикоррупционных</w:t>
            </w:r>
            <w:proofErr w:type="spellEnd"/>
            <w:r>
              <w:rPr>
                <w:rFonts w:ascii="Calibri" w:hAnsi="Calibri" w:cs="Calibri"/>
              </w:rPr>
              <w:t xml:space="preserve"> стандартов поведения"; доклад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органами исполнительной власти Республики Дагестан проведения "прямых линий" с гражданами по вопросам </w:t>
            </w:r>
            <w:proofErr w:type="spellStart"/>
            <w:r>
              <w:rPr>
                <w:rFonts w:ascii="Calibri" w:hAnsi="Calibri" w:cs="Calibri"/>
              </w:rPr>
              <w:t>антикоррупционного</w:t>
            </w:r>
            <w:proofErr w:type="spellEnd"/>
            <w:r>
              <w:rPr>
                <w:rFonts w:ascii="Calibri" w:hAnsi="Calibri" w:cs="Calibri"/>
              </w:rPr>
              <w:t xml:space="preserve"> просвещения, отнесенным к сфере деятельности органов исполнительной власти Республики Дагестан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Мининформ</w:t>
            </w:r>
            <w:proofErr w:type="spellEnd"/>
            <w:r>
              <w:rPr>
                <w:rFonts w:ascii="Calibri" w:hAnsi="Calibri" w:cs="Calibri"/>
              </w:rPr>
              <w:t xml:space="preserve">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2014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2015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дополнительного источника информации, посредством которого будет проводиться познавательно-разъяснительная работа;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Обобщение опыта и распространение лучшей практики работы по освещению в средствах массовой информации </w:t>
            </w:r>
            <w:proofErr w:type="spellStart"/>
            <w:r>
              <w:rPr>
                <w:rFonts w:ascii="Calibri" w:hAnsi="Calibri" w:cs="Calibri"/>
              </w:rPr>
              <w:t>антикоррупционной</w:t>
            </w:r>
            <w:proofErr w:type="spellEnd"/>
            <w:r>
              <w:rPr>
                <w:rFonts w:ascii="Calibri" w:hAnsi="Calibri" w:cs="Calibri"/>
              </w:rPr>
              <w:t xml:space="preserve"> деятельности органов исполнительной власти Республики Дагестан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Мининформ</w:t>
            </w:r>
            <w:proofErr w:type="spellEnd"/>
            <w:r>
              <w:rPr>
                <w:rFonts w:ascii="Calibri" w:hAnsi="Calibri" w:cs="Calibri"/>
              </w:rPr>
              <w:t xml:space="preserve">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2014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2015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встреч и круглых столов по вопросам пропаганды в средствах массовой информации стандартов </w:t>
            </w:r>
            <w:proofErr w:type="spellStart"/>
            <w:r>
              <w:rPr>
                <w:rFonts w:ascii="Calibri" w:hAnsi="Calibri" w:cs="Calibri"/>
              </w:rPr>
              <w:t>антикоррупционного</w:t>
            </w:r>
            <w:proofErr w:type="spellEnd"/>
            <w:r>
              <w:rPr>
                <w:rFonts w:ascii="Calibri" w:hAnsi="Calibri" w:cs="Calibri"/>
              </w:rPr>
              <w:t xml:space="preserve"> поведения;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на сайте Минюста РД в информационно-телекоммуникационной сети "Интернет" республиканской интерактивной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интернет-карты</w:t>
            </w:r>
            <w:proofErr w:type="spellEnd"/>
            <w:proofErr w:type="gramEnd"/>
            <w:r>
              <w:rPr>
                <w:rFonts w:ascii="Calibri" w:hAnsi="Calibri" w:cs="Calibri"/>
              </w:rPr>
              <w:t>, отображающей участников бесплатной юридической помощи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2014 года, до 15 декабря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информирование граждан об оказании бесплатной юридической помощи; 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Направление в государственные средства массовой информации 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Мининформ</w:t>
            </w:r>
            <w:proofErr w:type="spellEnd"/>
            <w:r>
              <w:rPr>
                <w:rFonts w:ascii="Calibri" w:hAnsi="Calibri" w:cs="Calibri"/>
              </w:rPr>
              <w:t xml:space="preserve">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по РД (по согласованию),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 Следственного комитета РФ по РД (по согласованию),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прокуратура РД (по согласованию)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2014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2015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пропаганда недопустимости коррупционного поведения граждан;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содействия некоммерческим организациям и религиозным объединениям, участвующим в правовом и </w:t>
            </w:r>
            <w:proofErr w:type="spellStart"/>
            <w:r>
              <w:rPr>
                <w:rFonts w:ascii="Calibri" w:hAnsi="Calibri" w:cs="Calibri"/>
              </w:rPr>
              <w:t>антикоррупционном</w:t>
            </w:r>
            <w:proofErr w:type="spellEnd"/>
            <w:r>
              <w:rPr>
                <w:rFonts w:ascii="Calibri" w:hAnsi="Calibri" w:cs="Calibri"/>
              </w:rPr>
              <w:t xml:space="preserve"> просвещении граждан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2014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2015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конференций, встреч и круглых столов с участием представителей некоммерческих организаций и религиозных объединений, участвующих в правовом просвещении, в целях обмена опытом и выявления возникающих на практике проблем;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2014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2015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декабря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формирования отрицательного общественного мнения к проявлениям коррупции; доклады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 системе жилищно-</w:t>
            </w:r>
            <w:r>
              <w:rPr>
                <w:rFonts w:ascii="Calibri" w:hAnsi="Calibri" w:cs="Calibri"/>
              </w:rPr>
              <w:lastRenderedPageBreak/>
              <w:t>коммунального хозяйства Республики Дагестан комплекса просветительских и воспитательных мероприятий по разъяснению ответственности за преступления коррупционной направленности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Минстрой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МВД по РД (по согласованию),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 Следственного комитета РФ по РД (по согласованию)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доклад в Правительство </w:t>
            </w:r>
            <w:r>
              <w:rPr>
                <w:rFonts w:ascii="Calibri" w:hAnsi="Calibri" w:cs="Calibri"/>
              </w:rPr>
              <w:lastRenderedPageBreak/>
              <w:t>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РД,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по РД (по согласованию),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 Следственного комитета РФ по РД (по согласованию)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Республики Дагестан</w:t>
            </w:r>
          </w:p>
        </w:tc>
      </w:tr>
      <w:tr w:rsidR="007F7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принятых мер по созданию условий для повышения уровня правосознания граждан и популяризации </w:t>
            </w:r>
            <w:proofErr w:type="spellStart"/>
            <w:r>
              <w:rPr>
                <w:rFonts w:ascii="Calibri" w:hAnsi="Calibri" w:cs="Calibri"/>
              </w:rPr>
              <w:t>антикоррупционных</w:t>
            </w:r>
            <w:proofErr w:type="spellEnd"/>
            <w:r>
              <w:rPr>
                <w:rFonts w:ascii="Calibri" w:hAnsi="Calibri" w:cs="Calibri"/>
              </w:rPr>
              <w:t xml:space="preserve"> стандартов поведения, основанных на знаниях общих правил и обязанностей, и выработка предложений о совершенствовании соответствующей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2014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2015 года,</w:t>
            </w:r>
          </w:p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2B" w:rsidRDefault="007F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Республики Дагестан</w:t>
            </w:r>
          </w:p>
        </w:tc>
      </w:tr>
    </w:tbl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22B" w:rsidRDefault="007F72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35CA7" w:rsidRDefault="00035CA7"/>
    <w:sectPr w:rsidR="00035CA7" w:rsidSect="007F72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2B"/>
    <w:rsid w:val="00035CA7"/>
    <w:rsid w:val="007F722B"/>
    <w:rsid w:val="00A675C7"/>
    <w:rsid w:val="00B566BF"/>
    <w:rsid w:val="00BC08F0"/>
    <w:rsid w:val="00F7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2015-10-09T08:40:00Z</dcterms:created>
  <dcterms:modified xsi:type="dcterms:W3CDTF">2015-10-09T08:40:00Z</dcterms:modified>
</cp:coreProperties>
</file>